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6BDCAB7" w14:textId="77777777" w:rsidR="00B82822" w:rsidRDefault="00B82822" w:rsidP="00342820">
      <w:pPr>
        <w:spacing w:after="0" w:line="240" w:lineRule="auto"/>
        <w:rPr>
          <w:rFonts w:ascii="Tahoma" w:hAnsi="Tahoma" w:cs="Tahoma"/>
          <w:b/>
          <w:bCs/>
        </w:rPr>
      </w:pPr>
      <w:r w:rsidRPr="00EA0080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Gminny Ośrodek Pomocy Społecznej w Zgorzelcu</w:t>
      </w:r>
    </w:p>
    <w:p w14:paraId="7A169895" w14:textId="77777777" w:rsidR="00B82822" w:rsidRDefault="00B82822" w:rsidP="00342820">
      <w:pPr>
        <w:spacing w:after="0" w:line="240" w:lineRule="auto"/>
        <w:rPr>
          <w:rFonts w:ascii="Tahoma" w:hAnsi="Tahoma" w:cs="Tahoma"/>
          <w:b/>
          <w:bCs/>
        </w:rPr>
      </w:pPr>
      <w:r w:rsidRPr="00EA0080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ul. Kościuszki 70, 59-900 Zgorzelec</w:t>
      </w:r>
    </w:p>
    <w:p w14:paraId="254E6238" w14:textId="62C47F4A" w:rsidR="00B82822" w:rsidRDefault="00B82822" w:rsidP="00B82822">
      <w:pPr>
        <w:spacing w:after="0" w:line="240" w:lineRule="auto"/>
        <w:rPr>
          <w:rFonts w:ascii="Tahoma" w:hAnsi="Tahoma" w:cs="Tahoma"/>
          <w:b/>
          <w:bCs/>
        </w:rPr>
      </w:pPr>
      <w:r w:rsidRPr="00EA0080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Gmina Wiejska Zgorzelec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341"/>
        <w:gridCol w:w="2382"/>
        <w:gridCol w:w="2341"/>
        <w:gridCol w:w="2570"/>
      </w:tblGrid>
      <w:tr w:rsidR="00142B3E" w14:paraId="6767E57E" w14:textId="77777777" w:rsidTr="00A50D51">
        <w:tc>
          <w:tcPr>
            <w:tcW w:w="2341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382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341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2570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845ADA" w14:paraId="520DE435" w14:textId="77777777" w:rsidTr="00A50D51">
        <w:tc>
          <w:tcPr>
            <w:tcW w:w="2341" w:type="dxa"/>
          </w:tcPr>
          <w:p w14:paraId="442B501F" w14:textId="77777777" w:rsidR="00845ADA" w:rsidRPr="00C94B54" w:rsidRDefault="00845ADA" w:rsidP="00845ADA">
            <w:pPr>
              <w:rPr>
                <w:rFonts w:ascii="Tahoma" w:hAnsi="Tahoma" w:cs="Tahoma"/>
              </w:rPr>
            </w:pPr>
            <w:r w:rsidRPr="00C94B54">
              <w:rPr>
                <w:rFonts w:ascii="Tahoma" w:hAnsi="Tahoma" w:cs="Tahoma"/>
              </w:rPr>
              <w:t>Prowadzenie</w:t>
            </w:r>
            <w:r>
              <w:rPr>
                <w:rFonts w:ascii="Tahoma" w:hAnsi="Tahoma" w:cs="Tahoma"/>
              </w:rPr>
              <w:t xml:space="preserve"> i uruchomienie</w:t>
            </w:r>
          </w:p>
          <w:p w14:paraId="17DBFFCC" w14:textId="4CAD9C5D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94B54">
              <w:rPr>
                <w:rFonts w:ascii="Tahoma" w:hAnsi="Tahoma" w:cs="Tahoma"/>
              </w:rPr>
              <w:t xml:space="preserve">procedur </w:t>
            </w:r>
            <w:r w:rsidRPr="00C94B54">
              <w:rPr>
                <w:rFonts w:ascii="Tahoma" w:hAnsi="Tahoma" w:cs="Tahoma"/>
              </w:rPr>
              <w:br/>
              <w:t>„Niebieska Karta”</w:t>
            </w:r>
          </w:p>
        </w:tc>
        <w:tc>
          <w:tcPr>
            <w:tcW w:w="2382" w:type="dxa"/>
          </w:tcPr>
          <w:p w14:paraId="6DF0F399" w14:textId="3B54733A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94B54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31D550F0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94B54">
              <w:rPr>
                <w:rFonts w:ascii="Tahoma" w:hAnsi="Tahoma" w:cs="Tahoma"/>
              </w:rPr>
              <w:t xml:space="preserve">137 osób </w:t>
            </w:r>
          </w:p>
          <w:p w14:paraId="5F8ECAFF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94B54">
              <w:rPr>
                <w:rFonts w:ascii="Tahoma" w:hAnsi="Tahoma" w:cs="Tahoma"/>
              </w:rPr>
              <w:t xml:space="preserve">(40 rodzin w tym: </w:t>
            </w:r>
          </w:p>
          <w:p w14:paraId="040E813E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94B54">
              <w:rPr>
                <w:rFonts w:ascii="Tahoma" w:hAnsi="Tahoma" w:cs="Tahoma"/>
              </w:rPr>
              <w:t xml:space="preserve">43 kobiety, </w:t>
            </w:r>
          </w:p>
          <w:p w14:paraId="3B80CA84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94B54">
              <w:rPr>
                <w:rFonts w:ascii="Tahoma" w:hAnsi="Tahoma" w:cs="Tahoma"/>
              </w:rPr>
              <w:t xml:space="preserve">42 mężczyzn, </w:t>
            </w:r>
          </w:p>
          <w:p w14:paraId="4FBE2127" w14:textId="56E5FD1F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94B54">
              <w:rPr>
                <w:rFonts w:ascii="Tahoma" w:hAnsi="Tahoma" w:cs="Tahoma"/>
              </w:rPr>
              <w:t>52 dzieci)</w:t>
            </w:r>
          </w:p>
        </w:tc>
        <w:tc>
          <w:tcPr>
            <w:tcW w:w="2570" w:type="dxa"/>
          </w:tcPr>
          <w:p w14:paraId="502C7FED" w14:textId="77777777" w:rsidR="00845ADA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</w:t>
            </w:r>
            <w:r w:rsidRPr="00C94B54">
              <w:rPr>
                <w:rFonts w:ascii="Tahoma" w:hAnsi="Tahoma" w:cs="Tahoma"/>
              </w:rPr>
              <w:t xml:space="preserve">osiedzenia grupy roboczej, </w:t>
            </w:r>
          </w:p>
          <w:p w14:paraId="563495FE" w14:textId="77777777" w:rsidR="00845ADA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C94B54">
              <w:rPr>
                <w:rFonts w:ascii="Tahoma" w:hAnsi="Tahoma" w:cs="Tahoma"/>
              </w:rPr>
              <w:t xml:space="preserve">zespołu interdyscyplinarnego, </w:t>
            </w:r>
          </w:p>
          <w:p w14:paraId="3A6B0485" w14:textId="77777777" w:rsidR="00845ADA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C94B54">
              <w:rPr>
                <w:rFonts w:ascii="Tahoma" w:hAnsi="Tahoma" w:cs="Tahoma"/>
              </w:rPr>
              <w:t>praca socjalna z rodzinami</w:t>
            </w:r>
            <w:r>
              <w:rPr>
                <w:rFonts w:ascii="Tahoma" w:hAnsi="Tahoma" w:cs="Tahoma"/>
              </w:rPr>
              <w:t xml:space="preserve"> dotkniętymi przemocą w rodzinie,</w:t>
            </w:r>
          </w:p>
          <w:p w14:paraId="36993497" w14:textId="5D97B75C" w:rsidR="00845ADA" w:rsidRPr="00C94B54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-k</w:t>
            </w:r>
            <w:r w:rsidRPr="00C94B54">
              <w:rPr>
                <w:rFonts w:ascii="Tahoma" w:hAnsi="Tahoma" w:cs="Tahoma"/>
              </w:rPr>
              <w:t>ierowanie na terapię psychologiczną, terapię odwykową</w:t>
            </w:r>
            <w:r w:rsidR="00D6300B">
              <w:rPr>
                <w:rFonts w:ascii="Tahoma" w:hAnsi="Tahoma" w:cs="Tahoma"/>
              </w:rPr>
              <w:t>.</w:t>
            </w:r>
          </w:p>
          <w:p w14:paraId="2E834944" w14:textId="77777777" w:rsidR="00845ADA" w:rsidRPr="00C94B54" w:rsidRDefault="00845ADA" w:rsidP="00845ADA">
            <w:pPr>
              <w:rPr>
                <w:rFonts w:ascii="Tahoma" w:hAnsi="Tahoma" w:cs="Tahoma"/>
              </w:rPr>
            </w:pPr>
          </w:p>
          <w:p w14:paraId="4C0AB6A6" w14:textId="7D9E8952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94B54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845ADA" w14:paraId="31EB22FA" w14:textId="77777777" w:rsidTr="00A50D51">
        <w:tc>
          <w:tcPr>
            <w:tcW w:w="2341" w:type="dxa"/>
          </w:tcPr>
          <w:p w14:paraId="79F8A04A" w14:textId="460703E7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Składanie wniosków do GKRPA</w:t>
            </w:r>
          </w:p>
        </w:tc>
        <w:tc>
          <w:tcPr>
            <w:tcW w:w="2382" w:type="dxa"/>
          </w:tcPr>
          <w:p w14:paraId="522A2B52" w14:textId="162D8B2A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6C40805B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 xml:space="preserve">12 osób </w:t>
            </w:r>
          </w:p>
          <w:p w14:paraId="01890272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 xml:space="preserve">(9 mężczyzn, </w:t>
            </w:r>
          </w:p>
          <w:p w14:paraId="36CCCD1E" w14:textId="002F8BBC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3 kobiety)</w:t>
            </w:r>
          </w:p>
        </w:tc>
        <w:tc>
          <w:tcPr>
            <w:tcW w:w="2570" w:type="dxa"/>
          </w:tcPr>
          <w:p w14:paraId="3B10673E" w14:textId="4302CDA3" w:rsidR="00845ADA" w:rsidRPr="00C367BA" w:rsidRDefault="00D6300B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845ADA" w:rsidRPr="00C367BA">
              <w:rPr>
                <w:rFonts w:ascii="Tahoma" w:hAnsi="Tahoma" w:cs="Tahoma"/>
              </w:rPr>
              <w:t>głaszanie osób u których wystąpiła przemoc w rodzinie ze względu na uzależnienie od alkoholu lub środków psychoaktywnych</w:t>
            </w:r>
            <w:r>
              <w:rPr>
                <w:rFonts w:ascii="Tahoma" w:hAnsi="Tahoma" w:cs="Tahoma"/>
              </w:rPr>
              <w:t>.</w:t>
            </w:r>
          </w:p>
          <w:p w14:paraId="7F55807C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</w:p>
          <w:p w14:paraId="69E5DA0D" w14:textId="0E2F0A03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845ADA" w14:paraId="2EDE64D9" w14:textId="77777777" w:rsidTr="00A50D51">
        <w:tc>
          <w:tcPr>
            <w:tcW w:w="2341" w:type="dxa"/>
          </w:tcPr>
          <w:p w14:paraId="3D9FDD65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 xml:space="preserve">Realizacja w ramach pracy socjalnej poradnictwa </w:t>
            </w:r>
          </w:p>
          <w:p w14:paraId="24A9AD22" w14:textId="77777777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82" w:type="dxa"/>
          </w:tcPr>
          <w:p w14:paraId="1C63C2CD" w14:textId="38FD5065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 xml:space="preserve">Cały rok </w:t>
            </w:r>
          </w:p>
        </w:tc>
        <w:tc>
          <w:tcPr>
            <w:tcW w:w="2341" w:type="dxa"/>
          </w:tcPr>
          <w:p w14:paraId="69021153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 xml:space="preserve">137 uczestników poradnictwo socjalne </w:t>
            </w:r>
          </w:p>
          <w:p w14:paraId="0F5F86CE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</w:p>
          <w:p w14:paraId="3A34F6F5" w14:textId="5EC344A8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 xml:space="preserve">19 osób poradnictwo psychologiczne  </w:t>
            </w:r>
          </w:p>
        </w:tc>
        <w:tc>
          <w:tcPr>
            <w:tcW w:w="2570" w:type="dxa"/>
          </w:tcPr>
          <w:p w14:paraId="042DC73D" w14:textId="3D10B8D2" w:rsidR="00845ADA" w:rsidRPr="00C367B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>Organizowanie dla osób doświadczających przemocy w rodzinie poradnictwa medycznego, psychologicznego prawnego, socjalnego, zawodowego i rodzinnego</w:t>
            </w:r>
            <w:r w:rsidR="00246F5B">
              <w:rPr>
                <w:rFonts w:ascii="Tahoma" w:hAnsi="Tahoma" w:cs="Tahoma"/>
              </w:rPr>
              <w:t>.</w:t>
            </w:r>
          </w:p>
          <w:p w14:paraId="6B411958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</w:p>
          <w:p w14:paraId="1CF2EF98" w14:textId="3B7628EC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845ADA" w14:paraId="66A35CE2" w14:textId="77777777" w:rsidTr="00A50D51">
        <w:tc>
          <w:tcPr>
            <w:tcW w:w="2341" w:type="dxa"/>
          </w:tcPr>
          <w:p w14:paraId="24CFAF60" w14:textId="3F0CCB90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lastRenderedPageBreak/>
              <w:t>Zapewnienie bezpieczeństwa krzywdzonym dzieciom w trybie art. 12a ustawy o przeciwdziałaniu przemocy w rodzinie</w:t>
            </w:r>
          </w:p>
        </w:tc>
        <w:tc>
          <w:tcPr>
            <w:tcW w:w="2382" w:type="dxa"/>
          </w:tcPr>
          <w:p w14:paraId="4E87C7D9" w14:textId="68EA2761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79F5ACCB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 xml:space="preserve">4 dzieci </w:t>
            </w:r>
          </w:p>
          <w:p w14:paraId="60F2F1EA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>(2 chłopców w wieku 7 l. i 2 l.</w:t>
            </w:r>
            <w:r>
              <w:rPr>
                <w:rFonts w:ascii="Tahoma" w:hAnsi="Tahoma" w:cs="Tahoma"/>
              </w:rPr>
              <w:t>,</w:t>
            </w:r>
          </w:p>
          <w:p w14:paraId="4A0A9EBB" w14:textId="633775BF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C367BA">
              <w:rPr>
                <w:rFonts w:ascii="Tahoma" w:hAnsi="Tahoma" w:cs="Tahoma"/>
              </w:rPr>
              <w:t>2 dziewczynki w  wieku 17 l. i 13 l.)</w:t>
            </w:r>
          </w:p>
        </w:tc>
        <w:tc>
          <w:tcPr>
            <w:tcW w:w="2570" w:type="dxa"/>
          </w:tcPr>
          <w:p w14:paraId="61AD1520" w14:textId="62B2EB8B" w:rsidR="00845ADA" w:rsidRPr="00C367BA" w:rsidRDefault="00D6300B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845ADA" w:rsidRPr="00C367BA">
              <w:rPr>
                <w:rFonts w:ascii="Tahoma" w:hAnsi="Tahoma" w:cs="Tahoma"/>
              </w:rPr>
              <w:t>mieszczenie dzieci w pieczy zastępczej bądź u innej niezamieszkującej wspólnie osoby najbliższej</w:t>
            </w:r>
            <w:r>
              <w:rPr>
                <w:rFonts w:ascii="Tahoma" w:hAnsi="Tahoma" w:cs="Tahoma"/>
              </w:rPr>
              <w:t>.</w:t>
            </w:r>
          </w:p>
          <w:p w14:paraId="48104650" w14:textId="77777777" w:rsidR="00845ADA" w:rsidRPr="00C367BA" w:rsidRDefault="00845ADA" w:rsidP="00845ADA">
            <w:pPr>
              <w:rPr>
                <w:rFonts w:ascii="Tahoma" w:hAnsi="Tahoma" w:cs="Tahoma"/>
              </w:rPr>
            </w:pPr>
          </w:p>
          <w:p w14:paraId="33665529" w14:textId="5255A477" w:rsidR="00845ADA" w:rsidRPr="00C367BA" w:rsidRDefault="00845ADA" w:rsidP="00845ADA">
            <w:pPr>
              <w:rPr>
                <w:rFonts w:ascii="Tahoma" w:hAnsi="Tahoma" w:cs="Tahoma"/>
              </w:rPr>
            </w:pPr>
            <w:r w:rsidRPr="00C367BA">
              <w:rPr>
                <w:rFonts w:ascii="Tahoma" w:hAnsi="Tahoma" w:cs="Tahoma"/>
              </w:rPr>
              <w:t>Źródło finansowania: środki własne gminy</w:t>
            </w:r>
            <w:r>
              <w:rPr>
                <w:rFonts w:ascii="Tahoma" w:hAnsi="Tahoma" w:cs="Tahoma"/>
              </w:rPr>
              <w:t>, budżet powiatu, budżet zewnętrzny (rodzina biologiczna)</w:t>
            </w:r>
            <w:r w:rsidR="00154072">
              <w:rPr>
                <w:rFonts w:ascii="Tahoma" w:hAnsi="Tahoma" w:cs="Tahoma"/>
              </w:rPr>
              <w:t>.</w:t>
            </w:r>
          </w:p>
          <w:p w14:paraId="1478500A" w14:textId="77777777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45ADA" w14:paraId="4A3B8DD1" w14:textId="77777777" w:rsidTr="00A50D51">
        <w:tc>
          <w:tcPr>
            <w:tcW w:w="2341" w:type="dxa"/>
          </w:tcPr>
          <w:p w14:paraId="242F2E5C" w14:textId="77DDE786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Działania pomocowe dla ofiar przemocy</w:t>
            </w:r>
          </w:p>
        </w:tc>
        <w:tc>
          <w:tcPr>
            <w:tcW w:w="2382" w:type="dxa"/>
          </w:tcPr>
          <w:p w14:paraId="4112343F" w14:textId="1707F386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27160844" w14:textId="77777777" w:rsidR="00845ADA" w:rsidRDefault="00845ADA" w:rsidP="00845ADA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38 osób </w:t>
            </w:r>
          </w:p>
          <w:p w14:paraId="1347CF1B" w14:textId="494EF5B4" w:rsidR="00845ADA" w:rsidRDefault="00845ADA" w:rsidP="00845ADA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(36 kobiet</w:t>
            </w:r>
            <w:r w:rsidR="004E2B78">
              <w:rPr>
                <w:rFonts w:ascii="Tahoma" w:hAnsi="Tahoma" w:cs="Tahoma"/>
              </w:rPr>
              <w:t xml:space="preserve"> </w:t>
            </w:r>
            <w:r w:rsidRPr="005062AF">
              <w:rPr>
                <w:rFonts w:ascii="Tahoma" w:hAnsi="Tahoma" w:cs="Tahoma"/>
              </w:rPr>
              <w:t xml:space="preserve">, </w:t>
            </w:r>
          </w:p>
          <w:p w14:paraId="726B30E5" w14:textId="44E0ED57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 xml:space="preserve">2 mężczyzn) </w:t>
            </w:r>
          </w:p>
        </w:tc>
        <w:tc>
          <w:tcPr>
            <w:tcW w:w="2570" w:type="dxa"/>
          </w:tcPr>
          <w:p w14:paraId="03FDF4BB" w14:textId="77777777" w:rsidR="00845ADA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-u</w:t>
            </w:r>
            <w:r w:rsidRPr="005062AF">
              <w:rPr>
                <w:rFonts w:ascii="Tahoma" w:hAnsi="Tahoma" w:cs="Tahoma"/>
              </w:rPr>
              <w:t>dzielanie informacji o prawach przysługującym ofiarom</w:t>
            </w:r>
            <w:r>
              <w:rPr>
                <w:rFonts w:ascii="Tahoma" w:hAnsi="Tahoma" w:cs="Tahoma"/>
              </w:rPr>
              <w:t>,</w:t>
            </w:r>
          </w:p>
          <w:p w14:paraId="40A26068" w14:textId="77777777" w:rsidR="00845ADA" w:rsidRPr="005062AF" w:rsidRDefault="00845ADA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5062AF">
              <w:rPr>
                <w:rFonts w:ascii="Tahoma" w:hAnsi="Tahoma" w:cs="Tahoma"/>
              </w:rPr>
              <w:t xml:space="preserve">wsparcie ofiar przemocy </w:t>
            </w:r>
            <w:r>
              <w:rPr>
                <w:rFonts w:ascii="Tahoma" w:hAnsi="Tahoma" w:cs="Tahoma"/>
              </w:rPr>
              <w:t xml:space="preserve">i </w:t>
            </w:r>
            <w:r w:rsidRPr="005062AF">
              <w:rPr>
                <w:rFonts w:ascii="Tahoma" w:hAnsi="Tahoma" w:cs="Tahoma"/>
              </w:rPr>
              <w:t>ich otoczenia.</w:t>
            </w:r>
          </w:p>
          <w:p w14:paraId="305951A5" w14:textId="77777777" w:rsidR="00845ADA" w:rsidRPr="005062AF" w:rsidRDefault="00845ADA" w:rsidP="00845ADA">
            <w:pPr>
              <w:rPr>
                <w:rFonts w:ascii="Tahoma" w:hAnsi="Tahoma" w:cs="Tahoma"/>
              </w:rPr>
            </w:pPr>
          </w:p>
          <w:p w14:paraId="153FC37F" w14:textId="3A934458" w:rsidR="00845ADA" w:rsidRPr="00154072" w:rsidRDefault="00845ADA" w:rsidP="00845ADA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845ADA" w14:paraId="40534257" w14:textId="77777777" w:rsidTr="00A50D51">
        <w:tc>
          <w:tcPr>
            <w:tcW w:w="2341" w:type="dxa"/>
          </w:tcPr>
          <w:p w14:paraId="69BC6AFB" w14:textId="5FCA9EC3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Oddziaływane na osoby stosujące przemoc</w:t>
            </w:r>
          </w:p>
        </w:tc>
        <w:tc>
          <w:tcPr>
            <w:tcW w:w="2382" w:type="dxa"/>
          </w:tcPr>
          <w:p w14:paraId="7C611A23" w14:textId="7B39772D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3434B3B1" w14:textId="669DFF78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52 osoby</w:t>
            </w:r>
          </w:p>
        </w:tc>
        <w:tc>
          <w:tcPr>
            <w:tcW w:w="2570" w:type="dxa"/>
          </w:tcPr>
          <w:p w14:paraId="565E7DD4" w14:textId="2DE4258D" w:rsidR="00845ADA" w:rsidRPr="005062AF" w:rsidRDefault="00D6300B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845ADA" w:rsidRPr="005062AF">
              <w:rPr>
                <w:rFonts w:ascii="Tahoma" w:hAnsi="Tahoma" w:cs="Tahoma"/>
              </w:rPr>
              <w:t>ierowanie na szkolenia korekcyjno-edukacyjne dla osób stosujących przemoc</w:t>
            </w:r>
            <w:r>
              <w:rPr>
                <w:rFonts w:ascii="Tahoma" w:hAnsi="Tahoma" w:cs="Tahoma"/>
              </w:rPr>
              <w:t>.</w:t>
            </w:r>
          </w:p>
          <w:p w14:paraId="020E02B0" w14:textId="77777777" w:rsidR="00845ADA" w:rsidRPr="005062AF" w:rsidRDefault="00845ADA" w:rsidP="00845ADA">
            <w:pPr>
              <w:rPr>
                <w:rFonts w:ascii="Tahoma" w:hAnsi="Tahoma" w:cs="Tahoma"/>
              </w:rPr>
            </w:pPr>
          </w:p>
          <w:p w14:paraId="64DE5442" w14:textId="3EB1B903" w:rsidR="00845ADA" w:rsidRPr="00154072" w:rsidRDefault="00845ADA" w:rsidP="00845ADA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845ADA" w14:paraId="569F4AD7" w14:textId="77777777" w:rsidTr="00A50D51">
        <w:tc>
          <w:tcPr>
            <w:tcW w:w="2341" w:type="dxa"/>
          </w:tcPr>
          <w:p w14:paraId="5524DFB1" w14:textId="390FDC5F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Oddziaływane na osoby stosujące przemoc w wyniku uzależnień</w:t>
            </w:r>
          </w:p>
        </w:tc>
        <w:tc>
          <w:tcPr>
            <w:tcW w:w="2382" w:type="dxa"/>
          </w:tcPr>
          <w:p w14:paraId="02A66C36" w14:textId="3085F3F7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4591FE1A" w14:textId="1DED2133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5 osób</w:t>
            </w:r>
          </w:p>
        </w:tc>
        <w:tc>
          <w:tcPr>
            <w:tcW w:w="2570" w:type="dxa"/>
          </w:tcPr>
          <w:p w14:paraId="2D1F6C88" w14:textId="43138826" w:rsidR="00845ADA" w:rsidRPr="005062AF" w:rsidRDefault="00D6300B" w:rsidP="00845A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845ADA" w:rsidRPr="005062AF">
              <w:rPr>
                <w:rFonts w:ascii="Tahoma" w:hAnsi="Tahoma" w:cs="Tahoma"/>
              </w:rPr>
              <w:t>ierowanie na terapie uzależnień alkoholowych oraz środków psychoaktywnych</w:t>
            </w:r>
            <w:r w:rsidR="00154072">
              <w:rPr>
                <w:rFonts w:ascii="Tahoma" w:hAnsi="Tahoma" w:cs="Tahoma"/>
              </w:rPr>
              <w:t>.</w:t>
            </w:r>
          </w:p>
          <w:p w14:paraId="2993706E" w14:textId="77777777" w:rsidR="00845ADA" w:rsidRPr="005062AF" w:rsidRDefault="00845ADA" w:rsidP="00845ADA">
            <w:pPr>
              <w:rPr>
                <w:rFonts w:ascii="Tahoma" w:hAnsi="Tahoma" w:cs="Tahoma"/>
              </w:rPr>
            </w:pPr>
          </w:p>
          <w:p w14:paraId="0CCE04EA" w14:textId="184CE954" w:rsidR="00845ADA" w:rsidRDefault="00845ADA" w:rsidP="00845ADA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B82822" w14:paraId="266737D4" w14:textId="77777777" w:rsidTr="00A50D51">
        <w:tc>
          <w:tcPr>
            <w:tcW w:w="2341" w:type="dxa"/>
          </w:tcPr>
          <w:p w14:paraId="3806FF09" w14:textId="785579B8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5D3D76">
              <w:rPr>
                <w:rFonts w:ascii="Tahoma" w:hAnsi="Tahoma" w:cs="Tahoma"/>
              </w:rPr>
              <w:t>Dostępność obiektów użyteczności publicznej dla osób niepełnosprawnych</w:t>
            </w:r>
          </w:p>
        </w:tc>
        <w:tc>
          <w:tcPr>
            <w:tcW w:w="2382" w:type="dxa"/>
          </w:tcPr>
          <w:p w14:paraId="7F72C971" w14:textId="022B7551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71A6F7B2" w14:textId="77777777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0" w:type="dxa"/>
          </w:tcPr>
          <w:p w14:paraId="58406670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-utrzymanie dostępności dla osób niepełnosprawnych i likwidacja barier architektonicznych w budynku.</w:t>
            </w:r>
          </w:p>
          <w:p w14:paraId="39A6B181" w14:textId="77777777" w:rsidR="00B82822" w:rsidRDefault="00B82822" w:rsidP="00B82822">
            <w:pPr>
              <w:rPr>
                <w:rFonts w:ascii="Tahoma" w:hAnsi="Tahoma" w:cs="Tahoma"/>
              </w:rPr>
            </w:pPr>
          </w:p>
          <w:p w14:paraId="2D796D6A" w14:textId="5F5AEE66" w:rsidR="00B82822" w:rsidRPr="00154072" w:rsidRDefault="00B82822" w:rsidP="00B82822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B82822" w14:paraId="7BD41B00" w14:textId="77777777" w:rsidTr="00A50D51">
        <w:tc>
          <w:tcPr>
            <w:tcW w:w="2341" w:type="dxa"/>
          </w:tcPr>
          <w:p w14:paraId="60D57BF5" w14:textId="1EC7AABF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lastRenderedPageBreak/>
              <w:t xml:space="preserve">Wypłacanie zasiłków stałych </w:t>
            </w:r>
          </w:p>
        </w:tc>
        <w:tc>
          <w:tcPr>
            <w:tcW w:w="2382" w:type="dxa"/>
          </w:tcPr>
          <w:p w14:paraId="79014BD4" w14:textId="6CEE354E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097FDBF6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osób</w:t>
            </w:r>
          </w:p>
          <w:p w14:paraId="41C6FE73" w14:textId="77777777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0" w:type="dxa"/>
          </w:tcPr>
          <w:p w14:paraId="09263221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195DD396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3F8AF2CA" w14:textId="51741964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50910C4B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A1C5421" w14:textId="67917C13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  <w:tr w:rsidR="00B82822" w14:paraId="234F9B6F" w14:textId="77777777" w:rsidTr="00A50D51">
        <w:tc>
          <w:tcPr>
            <w:tcW w:w="2341" w:type="dxa"/>
          </w:tcPr>
          <w:p w14:paraId="131CC4DE" w14:textId="5351D525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Wypłacanie zasiłku celowego</w:t>
            </w:r>
          </w:p>
        </w:tc>
        <w:tc>
          <w:tcPr>
            <w:tcW w:w="2382" w:type="dxa"/>
          </w:tcPr>
          <w:p w14:paraId="51B9217C" w14:textId="056ACA08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46466BA9" w14:textId="6CD5435C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55 rodzin</w:t>
            </w:r>
          </w:p>
        </w:tc>
        <w:tc>
          <w:tcPr>
            <w:tcW w:w="2570" w:type="dxa"/>
          </w:tcPr>
          <w:p w14:paraId="4C8611F0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4E6B0538" w14:textId="77777777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7AB417CC" w14:textId="1F04B7E4" w:rsidR="00B82822" w:rsidRDefault="00B82822" w:rsidP="00B828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651CBD47" w14:textId="77777777" w:rsidR="00B82822" w:rsidRDefault="00B82822" w:rsidP="00B8282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169D1587" w14:textId="1A9626B6" w:rsidR="00B82822" w:rsidRDefault="00B82822" w:rsidP="00B82822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A50D51" w14:paraId="175827F8" w14:textId="77777777" w:rsidTr="00A50D51">
        <w:tc>
          <w:tcPr>
            <w:tcW w:w="2341" w:type="dxa"/>
          </w:tcPr>
          <w:p w14:paraId="4B3D4015" w14:textId="61A43D7A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Wypłacanie zasiłków pielęgnacyjnych</w:t>
            </w:r>
          </w:p>
        </w:tc>
        <w:tc>
          <w:tcPr>
            <w:tcW w:w="2382" w:type="dxa"/>
          </w:tcPr>
          <w:p w14:paraId="07D04AF0" w14:textId="74D751C0" w:rsidR="00A50D51" w:rsidRPr="00E86F87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5CD77C7A" w14:textId="77777777" w:rsidR="00A50D51" w:rsidRDefault="00A50D51" w:rsidP="00A50D51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14:paraId="03682A31" w14:textId="15E8D759" w:rsidR="00A50D51" w:rsidRDefault="00D6300B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A50D51">
              <w:rPr>
                <w:rFonts w:ascii="Tahoma" w:hAnsi="Tahoma" w:cs="Tahoma"/>
              </w:rPr>
              <w:t>przyjmowanie wniosków,</w:t>
            </w:r>
          </w:p>
          <w:p w14:paraId="4E273B98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52260CFC" w14:textId="480D49C5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18CD066D" w14:textId="77777777" w:rsidR="00A50D51" w:rsidRDefault="00A50D51" w:rsidP="00A50D51">
            <w:pPr>
              <w:rPr>
                <w:rFonts w:ascii="Tahoma" w:hAnsi="Tahoma" w:cs="Tahoma"/>
              </w:rPr>
            </w:pPr>
          </w:p>
          <w:p w14:paraId="51CF435D" w14:textId="0C7C4623" w:rsidR="00A50D51" w:rsidRDefault="00A50D51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  <w:tr w:rsidR="00A50D51" w14:paraId="4455ED21" w14:textId="77777777" w:rsidTr="00A50D51">
        <w:tc>
          <w:tcPr>
            <w:tcW w:w="2341" w:type="dxa"/>
          </w:tcPr>
          <w:p w14:paraId="400ABE6D" w14:textId="0D57C666" w:rsidR="00A50D51" w:rsidRDefault="00A50D51" w:rsidP="00A50D5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Usługi opiekuńcze</w:t>
            </w:r>
          </w:p>
        </w:tc>
        <w:tc>
          <w:tcPr>
            <w:tcW w:w="2382" w:type="dxa"/>
          </w:tcPr>
          <w:p w14:paraId="773831E9" w14:textId="7B62E5F5" w:rsidR="00A50D51" w:rsidRDefault="00A50D51" w:rsidP="00A50D51">
            <w:pPr>
              <w:rPr>
                <w:rFonts w:ascii="Tahoma" w:hAnsi="Tahoma" w:cs="Tahoma"/>
                <w:b/>
                <w:bCs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41DFC170" w14:textId="1C1CDCF8" w:rsidR="00A50D51" w:rsidRDefault="00A50D51" w:rsidP="00A50D5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8 osób</w:t>
            </w:r>
          </w:p>
        </w:tc>
        <w:tc>
          <w:tcPr>
            <w:tcW w:w="2570" w:type="dxa"/>
          </w:tcPr>
          <w:p w14:paraId="1A55DE67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6B41D3C2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5765981C" w14:textId="746E00D6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6F8953E5" w14:textId="77777777" w:rsidR="00A50D51" w:rsidRDefault="00A50D51" w:rsidP="00A50D51">
            <w:pPr>
              <w:rPr>
                <w:rFonts w:ascii="Tahoma" w:hAnsi="Tahoma" w:cs="Tahoma"/>
              </w:rPr>
            </w:pPr>
          </w:p>
          <w:p w14:paraId="400CC107" w14:textId="02645D59" w:rsidR="00A50D51" w:rsidRDefault="00A50D51" w:rsidP="00A50D51">
            <w:pPr>
              <w:rPr>
                <w:rFonts w:ascii="Tahoma" w:hAnsi="Tahoma" w:cs="Tahoma"/>
                <w:b/>
                <w:bCs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A50D51" w:rsidRPr="00E86F87" w14:paraId="2F68F976" w14:textId="77777777" w:rsidTr="00A50D51">
        <w:tc>
          <w:tcPr>
            <w:tcW w:w="2341" w:type="dxa"/>
          </w:tcPr>
          <w:p w14:paraId="09EDE875" w14:textId="6936E042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Usługi opiekuńcze SUO</w:t>
            </w:r>
          </w:p>
        </w:tc>
        <w:tc>
          <w:tcPr>
            <w:tcW w:w="2382" w:type="dxa"/>
          </w:tcPr>
          <w:p w14:paraId="06FB966A" w14:textId="79462D3F" w:rsidR="00A50D51" w:rsidRPr="00E86F87" w:rsidRDefault="00A50D51" w:rsidP="00A50D51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7CC6260A" w14:textId="1442D1F6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osoby</w:t>
            </w:r>
          </w:p>
        </w:tc>
        <w:tc>
          <w:tcPr>
            <w:tcW w:w="2570" w:type="dxa"/>
          </w:tcPr>
          <w:p w14:paraId="627D7872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-przyjmowanie wniosków,</w:t>
            </w:r>
          </w:p>
          <w:p w14:paraId="0282A275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689F0B56" w14:textId="1BF7BB64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3882E239" w14:textId="77777777" w:rsidR="00A50D51" w:rsidRDefault="00A50D51" w:rsidP="00A50D51">
            <w:pPr>
              <w:rPr>
                <w:rFonts w:ascii="Tahoma" w:hAnsi="Tahoma" w:cs="Tahoma"/>
              </w:rPr>
            </w:pPr>
          </w:p>
          <w:p w14:paraId="58AE3D0D" w14:textId="06913A28" w:rsidR="00A50D51" w:rsidRDefault="00A50D51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A50D51" w:rsidRPr="00E86F87" w14:paraId="43F08C87" w14:textId="77777777" w:rsidTr="00A50D51">
        <w:tc>
          <w:tcPr>
            <w:tcW w:w="2341" w:type="dxa"/>
          </w:tcPr>
          <w:p w14:paraId="6735C131" w14:textId="7E4BECC2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Opłacenie pobytu DPS</w:t>
            </w:r>
          </w:p>
        </w:tc>
        <w:tc>
          <w:tcPr>
            <w:tcW w:w="2382" w:type="dxa"/>
          </w:tcPr>
          <w:p w14:paraId="14415769" w14:textId="41C6C6E3" w:rsidR="00A50D51" w:rsidRPr="00E86F87" w:rsidRDefault="00A50D51" w:rsidP="00A50D51">
            <w:pPr>
              <w:rPr>
                <w:rFonts w:ascii="Tahoma" w:hAnsi="Tahoma" w:cs="Tahoma"/>
              </w:rPr>
            </w:pPr>
            <w:r w:rsidRPr="00E86F87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29C30C1F" w14:textId="01C8C869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osób</w:t>
            </w:r>
          </w:p>
        </w:tc>
        <w:tc>
          <w:tcPr>
            <w:tcW w:w="2570" w:type="dxa"/>
          </w:tcPr>
          <w:p w14:paraId="0EBD24BC" w14:textId="55B39D29" w:rsidR="00A50D51" w:rsidRDefault="00D6300B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A50D51">
              <w:rPr>
                <w:rFonts w:ascii="Tahoma" w:hAnsi="Tahoma" w:cs="Tahoma"/>
              </w:rPr>
              <w:t>przyjmowanie wniosków,</w:t>
            </w:r>
          </w:p>
          <w:p w14:paraId="093709CF" w14:textId="77777777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-przeprowadzanie wywiadów środowiskowych,</w:t>
            </w:r>
          </w:p>
          <w:p w14:paraId="1F7FF596" w14:textId="7178B92D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wydawanie decyzji</w:t>
            </w:r>
            <w:r w:rsidR="00D6300B">
              <w:rPr>
                <w:rFonts w:ascii="Tahoma" w:hAnsi="Tahoma" w:cs="Tahoma"/>
              </w:rPr>
              <w:t>.</w:t>
            </w:r>
          </w:p>
          <w:p w14:paraId="0AFD357E" w14:textId="77777777" w:rsidR="00A50D51" w:rsidRDefault="00A50D51" w:rsidP="00A50D51">
            <w:pPr>
              <w:rPr>
                <w:rFonts w:ascii="Tahoma" w:hAnsi="Tahoma" w:cs="Tahoma"/>
              </w:rPr>
            </w:pPr>
          </w:p>
          <w:p w14:paraId="3AB4C4D9" w14:textId="2EF9C684" w:rsidR="00A50D51" w:rsidRDefault="00A50D51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A50D51" w:rsidRPr="00E86F87" w14:paraId="245421A6" w14:textId="77777777" w:rsidTr="00A50D51">
        <w:tc>
          <w:tcPr>
            <w:tcW w:w="2341" w:type="dxa"/>
          </w:tcPr>
          <w:p w14:paraId="3DF2415A" w14:textId="2EB7282E" w:rsidR="00A50D51" w:rsidRDefault="00A50D51" w:rsidP="00A50D51">
            <w:pPr>
              <w:rPr>
                <w:rFonts w:ascii="Tahoma" w:hAnsi="Tahoma" w:cs="Tahoma"/>
              </w:rPr>
            </w:pPr>
            <w:r>
              <w:rPr>
                <w:rStyle w:val="markedcontent"/>
                <w:rFonts w:ascii="Tahoma" w:hAnsi="Tahoma" w:cs="Tahoma"/>
              </w:rPr>
              <w:lastRenderedPageBreak/>
              <w:t>R</w:t>
            </w:r>
            <w:r w:rsidRPr="002C6FE4">
              <w:rPr>
                <w:rStyle w:val="markedcontent"/>
                <w:rFonts w:ascii="Tahoma" w:hAnsi="Tahoma" w:cs="Tahoma"/>
              </w:rPr>
              <w:t>ozpowszechnianie informacji o instytucjach i możliwościach korzystania z</w:t>
            </w:r>
            <w:r>
              <w:rPr>
                <w:rStyle w:val="markedcontent"/>
                <w:rFonts w:ascii="Tahoma" w:hAnsi="Tahoma" w:cs="Tahoma"/>
              </w:rPr>
              <w:t xml:space="preserve"> </w:t>
            </w:r>
            <w:r w:rsidRPr="002C6FE4">
              <w:rPr>
                <w:rFonts w:ascii="Tahoma" w:hAnsi="Tahoma" w:cs="Tahoma"/>
              </w:rPr>
              <w:t>warsztatów, szkoleń i zajęć dla rodziców</w:t>
            </w:r>
          </w:p>
        </w:tc>
        <w:tc>
          <w:tcPr>
            <w:tcW w:w="2382" w:type="dxa"/>
          </w:tcPr>
          <w:p w14:paraId="11C1F81C" w14:textId="438D4534" w:rsidR="00A50D51" w:rsidRPr="00E86F87" w:rsidRDefault="00A50D51" w:rsidP="00A50D51">
            <w:pPr>
              <w:rPr>
                <w:rFonts w:ascii="Tahoma" w:hAnsi="Tahoma" w:cs="Tahoma"/>
              </w:rPr>
            </w:pPr>
            <w:r w:rsidRPr="002C6FE4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5957F88D" w14:textId="77777777" w:rsidR="00A50D51" w:rsidRDefault="00A50D51" w:rsidP="00A50D51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14:paraId="63E79000" w14:textId="22EB60D6" w:rsidR="00A50D51" w:rsidRDefault="00D6300B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A50D51" w:rsidRPr="002C6FE4">
              <w:rPr>
                <w:rFonts w:ascii="Tahoma" w:hAnsi="Tahoma" w:cs="Tahoma"/>
              </w:rPr>
              <w:t>amieszczanie informacji na stronie internetowej na temat zajęć korekcyjno- edukacyjnych dla rodziców</w:t>
            </w:r>
            <w:r>
              <w:rPr>
                <w:rFonts w:ascii="Tahoma" w:hAnsi="Tahoma" w:cs="Tahoma"/>
              </w:rPr>
              <w:t>.</w:t>
            </w:r>
          </w:p>
          <w:p w14:paraId="3FCCF7B3" w14:textId="77777777" w:rsidR="009A0385" w:rsidRDefault="009A0385" w:rsidP="00A50D51">
            <w:pPr>
              <w:rPr>
                <w:rFonts w:ascii="Tahoma" w:hAnsi="Tahoma" w:cs="Tahoma"/>
              </w:rPr>
            </w:pPr>
          </w:p>
          <w:p w14:paraId="1EE723C6" w14:textId="458C469D" w:rsidR="009A0385" w:rsidRDefault="009A0385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>Źródło finansowania: środki własne gminy</w:t>
            </w:r>
          </w:p>
        </w:tc>
      </w:tr>
      <w:tr w:rsidR="00A50D51" w:rsidRPr="00E86F87" w14:paraId="18A8CF90" w14:textId="77777777" w:rsidTr="00A50D51">
        <w:tc>
          <w:tcPr>
            <w:tcW w:w="2341" w:type="dxa"/>
          </w:tcPr>
          <w:p w14:paraId="69BCF93C" w14:textId="0650D8B5" w:rsidR="00A50D51" w:rsidRPr="00CA1C3E" w:rsidRDefault="00A50D51" w:rsidP="00A50D51">
            <w:pPr>
              <w:rPr>
                <w:rStyle w:val="markedcontent"/>
                <w:rFonts w:ascii="Tahoma" w:hAnsi="Tahoma" w:cs="Tahoma"/>
              </w:rPr>
            </w:pPr>
            <w:r w:rsidRPr="00CA1C3E">
              <w:rPr>
                <w:rStyle w:val="markedcontent"/>
                <w:rFonts w:ascii="Tahoma" w:hAnsi="Tahoma" w:cs="Tahoma"/>
              </w:rPr>
              <w:t>Współpraca rodzin z asystentem rodziny</w:t>
            </w:r>
          </w:p>
        </w:tc>
        <w:tc>
          <w:tcPr>
            <w:tcW w:w="2382" w:type="dxa"/>
          </w:tcPr>
          <w:p w14:paraId="11B2515C" w14:textId="6C1469F0" w:rsidR="00A50D51" w:rsidRPr="00CA1C3E" w:rsidRDefault="00EB6DC0" w:rsidP="00A50D51">
            <w:pPr>
              <w:rPr>
                <w:rFonts w:ascii="Tahoma" w:hAnsi="Tahoma" w:cs="Tahoma"/>
              </w:rPr>
            </w:pPr>
            <w:r w:rsidRPr="00CA1C3E"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597553ED" w14:textId="77777777" w:rsidR="00A50D51" w:rsidRDefault="00EB6DC0" w:rsidP="00A50D51">
            <w:pPr>
              <w:rPr>
                <w:rFonts w:ascii="Tahoma" w:hAnsi="Tahoma" w:cs="Tahoma"/>
              </w:rPr>
            </w:pPr>
            <w:r w:rsidRPr="00CA1C3E">
              <w:rPr>
                <w:rFonts w:ascii="Tahoma" w:hAnsi="Tahoma" w:cs="Tahoma"/>
              </w:rPr>
              <w:t>1</w:t>
            </w:r>
            <w:r w:rsidR="003D0EE1">
              <w:rPr>
                <w:rFonts w:ascii="Tahoma" w:hAnsi="Tahoma" w:cs="Tahoma"/>
              </w:rPr>
              <w:t>7</w:t>
            </w:r>
            <w:r w:rsidRPr="00CA1C3E">
              <w:rPr>
                <w:rFonts w:ascii="Tahoma" w:hAnsi="Tahoma" w:cs="Tahoma"/>
              </w:rPr>
              <w:t xml:space="preserve"> rodzin</w:t>
            </w:r>
          </w:p>
          <w:p w14:paraId="00E7F2BE" w14:textId="710B4C26" w:rsidR="003D0EE1" w:rsidRPr="00CA1C3E" w:rsidRDefault="003D0EE1" w:rsidP="00A50D51">
            <w:pPr>
              <w:rPr>
                <w:rFonts w:ascii="Tahoma" w:hAnsi="Tahoma" w:cs="Tahoma"/>
              </w:rPr>
            </w:pPr>
          </w:p>
        </w:tc>
        <w:tc>
          <w:tcPr>
            <w:tcW w:w="2570" w:type="dxa"/>
          </w:tcPr>
          <w:p w14:paraId="32B1B360" w14:textId="34A01535" w:rsidR="00A50D51" w:rsidRDefault="0098084F" w:rsidP="00A50D51">
            <w:pPr>
              <w:rPr>
                <w:rFonts w:ascii="Tahoma" w:hAnsi="Tahoma" w:cs="Tahoma"/>
              </w:rPr>
            </w:pPr>
            <w:r w:rsidRPr="00CA1C3E">
              <w:rPr>
                <w:rFonts w:ascii="Tahoma" w:hAnsi="Tahoma" w:cs="Tahoma"/>
              </w:rPr>
              <w:t>-</w:t>
            </w:r>
            <w:r w:rsidR="00E665B7" w:rsidRPr="00CA1C3E">
              <w:rPr>
                <w:rFonts w:ascii="Tahoma" w:hAnsi="Tahoma" w:cs="Tahoma"/>
              </w:rPr>
              <w:t>opracowanie i realizacja planu pracy z rodziną,</w:t>
            </w:r>
          </w:p>
          <w:p w14:paraId="7C5A5802" w14:textId="04FE8B61" w:rsidR="00CA1C3E" w:rsidRDefault="00CA1C3E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CA1C3E">
              <w:rPr>
                <w:rFonts w:ascii="Tahoma" w:hAnsi="Tahoma" w:cs="Tahoma"/>
              </w:rPr>
              <w:t>udzielanie pomocy rodzinom w poprawie ich sytuacji życiowej</w:t>
            </w:r>
            <w:r>
              <w:rPr>
                <w:rFonts w:ascii="Tahoma" w:hAnsi="Tahoma" w:cs="Tahoma"/>
              </w:rPr>
              <w:t>,</w:t>
            </w:r>
          </w:p>
          <w:p w14:paraId="3435B9EB" w14:textId="66CDA5AE" w:rsidR="00CA1C3E" w:rsidRDefault="00CA1C3E" w:rsidP="00A50D51">
            <w:pPr>
              <w:rPr>
                <w:rFonts w:ascii="Tahoma" w:hAnsi="Tahoma" w:cs="Tahoma"/>
              </w:rPr>
            </w:pPr>
            <w:r w:rsidRPr="00CA1C3E">
              <w:rPr>
                <w:rFonts w:ascii="Tahoma" w:hAnsi="Tahoma" w:cs="Tahoma"/>
              </w:rPr>
              <w:t>-wspieranie aktywności społecznej rodzin</w:t>
            </w:r>
            <w:r w:rsidR="00F16755">
              <w:rPr>
                <w:rFonts w:ascii="Tahoma" w:hAnsi="Tahoma" w:cs="Tahoma"/>
              </w:rPr>
              <w:t>,</w:t>
            </w:r>
          </w:p>
          <w:p w14:paraId="7A59E88A" w14:textId="4E27E123" w:rsidR="00F16755" w:rsidRPr="00CA1C3E" w:rsidRDefault="00F16755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F16755">
              <w:rPr>
                <w:rFonts w:ascii="Tahoma" w:hAnsi="Tahoma" w:cs="Tahoma"/>
              </w:rPr>
              <w:t>motywowanie członków rodzin do podnoszenia kwalifikacji zawodowych</w:t>
            </w:r>
            <w:r w:rsidR="00D6300B">
              <w:rPr>
                <w:rFonts w:ascii="Tahoma" w:hAnsi="Tahoma" w:cs="Tahoma"/>
              </w:rPr>
              <w:t>.</w:t>
            </w:r>
          </w:p>
          <w:p w14:paraId="0C3B05EC" w14:textId="77777777" w:rsidR="00E665B7" w:rsidRDefault="00E665B7" w:rsidP="00A50D51">
            <w:pPr>
              <w:rPr>
                <w:rFonts w:ascii="Tahoma" w:hAnsi="Tahoma" w:cs="Tahoma"/>
              </w:rPr>
            </w:pPr>
          </w:p>
          <w:p w14:paraId="5D581EF7" w14:textId="415C5784" w:rsidR="009A0385" w:rsidRPr="00CA1C3E" w:rsidRDefault="009A0385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  <w:tr w:rsidR="00A50D51" w:rsidRPr="00E86F87" w14:paraId="44B5E901" w14:textId="77777777" w:rsidTr="00A50D51">
        <w:tc>
          <w:tcPr>
            <w:tcW w:w="2341" w:type="dxa"/>
          </w:tcPr>
          <w:p w14:paraId="104D31CC" w14:textId="2A21BFBE" w:rsidR="00CA1C3E" w:rsidRPr="00CA1C3E" w:rsidRDefault="00CA1C3E" w:rsidP="00CA1C3E">
            <w:pPr>
              <w:rPr>
                <w:rStyle w:val="markedcontent"/>
                <w:rFonts w:ascii="Tahoma" w:hAnsi="Tahoma" w:cs="Tahoma"/>
              </w:rPr>
            </w:pPr>
            <w:r>
              <w:rPr>
                <w:rStyle w:val="markedcontent"/>
                <w:rFonts w:ascii="Tahoma" w:hAnsi="Tahoma" w:cs="Tahoma"/>
              </w:rPr>
              <w:t>O</w:t>
            </w:r>
            <w:r w:rsidRPr="00CA1C3E">
              <w:rPr>
                <w:rStyle w:val="markedcontent"/>
                <w:rFonts w:ascii="Tahoma" w:hAnsi="Tahoma" w:cs="Tahoma"/>
              </w:rPr>
              <w:t>pracowanie, we współpracy z członkami rodziny i koordynatorem rodzinnej pieczy</w:t>
            </w:r>
          </w:p>
          <w:p w14:paraId="7C7C11D5" w14:textId="77777777" w:rsidR="00CA1C3E" w:rsidRPr="00CA1C3E" w:rsidRDefault="00CA1C3E" w:rsidP="00CA1C3E">
            <w:pPr>
              <w:rPr>
                <w:rStyle w:val="markedcontent"/>
                <w:rFonts w:ascii="Tahoma" w:hAnsi="Tahoma" w:cs="Tahoma"/>
              </w:rPr>
            </w:pPr>
            <w:r w:rsidRPr="00CA1C3E">
              <w:rPr>
                <w:rStyle w:val="markedcontent"/>
                <w:rFonts w:ascii="Tahoma" w:hAnsi="Tahoma" w:cs="Tahoma"/>
              </w:rPr>
              <w:t>zastępczej, planu pracy z rodziną, który jest skoordynowany z planem pomocy dziecku</w:t>
            </w:r>
          </w:p>
          <w:p w14:paraId="5681A386" w14:textId="6BC5A680" w:rsidR="00A50D51" w:rsidRDefault="00CA1C3E" w:rsidP="00CA1C3E">
            <w:pPr>
              <w:rPr>
                <w:rStyle w:val="markedcontent"/>
                <w:rFonts w:ascii="Tahoma" w:hAnsi="Tahoma" w:cs="Tahoma"/>
              </w:rPr>
            </w:pPr>
            <w:r w:rsidRPr="00CA1C3E">
              <w:rPr>
                <w:rStyle w:val="markedcontent"/>
                <w:rFonts w:ascii="Tahoma" w:hAnsi="Tahoma" w:cs="Tahoma"/>
              </w:rPr>
              <w:t>umieszczonemu w pieczy zastępcze</w:t>
            </w:r>
            <w:r>
              <w:rPr>
                <w:rStyle w:val="markedcontent"/>
                <w:rFonts w:ascii="Tahoma" w:hAnsi="Tahoma" w:cs="Tahoma"/>
              </w:rPr>
              <w:t>j</w:t>
            </w:r>
          </w:p>
        </w:tc>
        <w:tc>
          <w:tcPr>
            <w:tcW w:w="2382" w:type="dxa"/>
          </w:tcPr>
          <w:p w14:paraId="466B40CB" w14:textId="494B20B3" w:rsidR="00A50D51" w:rsidRPr="002C6FE4" w:rsidRDefault="0098084F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Cały rok</w:t>
            </w:r>
          </w:p>
        </w:tc>
        <w:tc>
          <w:tcPr>
            <w:tcW w:w="2341" w:type="dxa"/>
          </w:tcPr>
          <w:p w14:paraId="1BA181EB" w14:textId="43FFEB4F" w:rsidR="00A50D51" w:rsidRDefault="000E5911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rodzin</w:t>
            </w:r>
          </w:p>
        </w:tc>
        <w:tc>
          <w:tcPr>
            <w:tcW w:w="2570" w:type="dxa"/>
          </w:tcPr>
          <w:p w14:paraId="32962137" w14:textId="2B5964C5" w:rsidR="00A50D51" w:rsidRDefault="00246F5B" w:rsidP="00A50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E665B7">
              <w:rPr>
                <w:rFonts w:ascii="Tahoma" w:hAnsi="Tahoma" w:cs="Tahoma"/>
              </w:rPr>
              <w:t>ziałania jednostek organizacyjnych z rodzinami biologicznymi oraz rodzinami zastępczymi w celu powrotu dzieci do domu rodzinnego</w:t>
            </w:r>
            <w:r>
              <w:rPr>
                <w:rFonts w:ascii="Tahoma" w:hAnsi="Tahoma" w:cs="Tahoma"/>
              </w:rPr>
              <w:t>.</w:t>
            </w:r>
          </w:p>
          <w:p w14:paraId="3F125E42" w14:textId="77777777" w:rsidR="009A0385" w:rsidRDefault="009A0385" w:rsidP="00A50D51">
            <w:pPr>
              <w:rPr>
                <w:rFonts w:ascii="Tahoma" w:hAnsi="Tahoma" w:cs="Tahoma"/>
              </w:rPr>
            </w:pPr>
          </w:p>
          <w:p w14:paraId="1E01C381" w14:textId="3EB6D189" w:rsidR="009A0385" w:rsidRPr="002C6FE4" w:rsidRDefault="009A0385" w:rsidP="00A50D51">
            <w:pPr>
              <w:rPr>
                <w:rFonts w:ascii="Tahoma" w:hAnsi="Tahoma" w:cs="Tahoma"/>
              </w:rPr>
            </w:pPr>
            <w:r w:rsidRPr="005062AF">
              <w:rPr>
                <w:rFonts w:ascii="Tahoma" w:hAnsi="Tahoma" w:cs="Tahoma"/>
              </w:rPr>
              <w:t xml:space="preserve">Źródło finansowania: </w:t>
            </w:r>
            <w:r>
              <w:rPr>
                <w:rFonts w:ascii="Tahoma" w:hAnsi="Tahoma" w:cs="Tahoma"/>
              </w:rPr>
              <w:t>budżet państwa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5D5D53A9" w14:textId="3EE38902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16B4"/>
    <w:rsid w:val="000126F4"/>
    <w:rsid w:val="00012E94"/>
    <w:rsid w:val="00017865"/>
    <w:rsid w:val="00024E66"/>
    <w:rsid w:val="00064E20"/>
    <w:rsid w:val="00086BDA"/>
    <w:rsid w:val="00093586"/>
    <w:rsid w:val="000C01F8"/>
    <w:rsid w:val="000E1329"/>
    <w:rsid w:val="000E5911"/>
    <w:rsid w:val="00130D1C"/>
    <w:rsid w:val="00142B3E"/>
    <w:rsid w:val="0015074B"/>
    <w:rsid w:val="00154072"/>
    <w:rsid w:val="00181F5A"/>
    <w:rsid w:val="001A76E5"/>
    <w:rsid w:val="001E32BF"/>
    <w:rsid w:val="001E758C"/>
    <w:rsid w:val="001F25AC"/>
    <w:rsid w:val="00246F5B"/>
    <w:rsid w:val="002B090B"/>
    <w:rsid w:val="002C6FE4"/>
    <w:rsid w:val="00301E0D"/>
    <w:rsid w:val="00323E71"/>
    <w:rsid w:val="00326A00"/>
    <w:rsid w:val="00347440"/>
    <w:rsid w:val="003A0E36"/>
    <w:rsid w:val="003D0EE1"/>
    <w:rsid w:val="003D59C4"/>
    <w:rsid w:val="00421F4D"/>
    <w:rsid w:val="00446FFC"/>
    <w:rsid w:val="004502A5"/>
    <w:rsid w:val="004822DC"/>
    <w:rsid w:val="004D6FA8"/>
    <w:rsid w:val="004E2B78"/>
    <w:rsid w:val="00501485"/>
    <w:rsid w:val="005062AF"/>
    <w:rsid w:val="005559ED"/>
    <w:rsid w:val="005D1E02"/>
    <w:rsid w:val="005D3D76"/>
    <w:rsid w:val="005E611F"/>
    <w:rsid w:val="006334A7"/>
    <w:rsid w:val="006B01A7"/>
    <w:rsid w:val="006F3BCE"/>
    <w:rsid w:val="00845ADA"/>
    <w:rsid w:val="00884512"/>
    <w:rsid w:val="008B75B0"/>
    <w:rsid w:val="00904C74"/>
    <w:rsid w:val="0098084F"/>
    <w:rsid w:val="009A0385"/>
    <w:rsid w:val="009D1F19"/>
    <w:rsid w:val="009F0EB9"/>
    <w:rsid w:val="009F2390"/>
    <w:rsid w:val="00A3531A"/>
    <w:rsid w:val="00A50D51"/>
    <w:rsid w:val="00A90ECD"/>
    <w:rsid w:val="00B01080"/>
    <w:rsid w:val="00B27911"/>
    <w:rsid w:val="00B27B73"/>
    <w:rsid w:val="00B82822"/>
    <w:rsid w:val="00C10464"/>
    <w:rsid w:val="00C33639"/>
    <w:rsid w:val="00C367BA"/>
    <w:rsid w:val="00C713D8"/>
    <w:rsid w:val="00C94B54"/>
    <w:rsid w:val="00CA1C3E"/>
    <w:rsid w:val="00CD5102"/>
    <w:rsid w:val="00CF31B2"/>
    <w:rsid w:val="00D34717"/>
    <w:rsid w:val="00D506EE"/>
    <w:rsid w:val="00D537F5"/>
    <w:rsid w:val="00D5752E"/>
    <w:rsid w:val="00D6300B"/>
    <w:rsid w:val="00D83EA3"/>
    <w:rsid w:val="00DF5F97"/>
    <w:rsid w:val="00E04129"/>
    <w:rsid w:val="00E44A3C"/>
    <w:rsid w:val="00E52B04"/>
    <w:rsid w:val="00E665B7"/>
    <w:rsid w:val="00E86F87"/>
    <w:rsid w:val="00EA0080"/>
    <w:rsid w:val="00EA7E0C"/>
    <w:rsid w:val="00EB6DC0"/>
    <w:rsid w:val="00EF47B2"/>
    <w:rsid w:val="00F16755"/>
    <w:rsid w:val="00F32CEA"/>
    <w:rsid w:val="00F41377"/>
    <w:rsid w:val="00F517F5"/>
    <w:rsid w:val="00F75757"/>
    <w:rsid w:val="00FB77DA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7</cp:revision>
  <cp:lastPrinted>2022-02-08T13:39:00Z</cp:lastPrinted>
  <dcterms:created xsi:type="dcterms:W3CDTF">2022-03-17T07:58:00Z</dcterms:created>
  <dcterms:modified xsi:type="dcterms:W3CDTF">2022-04-07T13:12:00Z</dcterms:modified>
</cp:coreProperties>
</file>